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A2A6FC6" w14:textId="77777777" w:rsidR="00C537BD" w:rsidRPr="00C537BD" w:rsidRDefault="00C537BD" w:rsidP="00C537BD">
      <w:pPr>
        <w:rPr>
          <w:rFonts w:ascii="Cambria Math" w:hAnsi="Cambria Math" w:cs="Cambria Math"/>
        </w:rPr>
      </w:pPr>
      <w:proofErr w:type="gramStart"/>
      <w:r w:rsidRPr="00C537BD">
        <w:rPr>
          <w:rFonts w:ascii="Cambria Math" w:hAnsi="Cambria Math" w:cs="Cambria Math"/>
        </w:rPr>
        <w:t>se</w:t>
      </w:r>
      <w:proofErr w:type="gram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pot</w:t>
      </w:r>
      <w:proofErr w:type="spell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prepara</w:t>
      </w:r>
      <w:proofErr w:type="spell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două</w:t>
      </w:r>
      <w:proofErr w:type="spell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bucăţi</w:t>
      </w:r>
      <w:proofErr w:type="spell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gofri</w:t>
      </w:r>
      <w:proofErr w:type="spell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deodată</w:t>
      </w:r>
      <w:proofErr w:type="spellEnd"/>
    </w:p>
    <w:p w14:paraId="290ED3FA" w14:textId="77777777" w:rsidR="00C537BD" w:rsidRPr="00C537BD" w:rsidRDefault="00C537BD" w:rsidP="00C537BD">
      <w:pPr>
        <w:rPr>
          <w:rFonts w:ascii="Cambria Math" w:hAnsi="Cambria Math" w:cs="Cambria Math"/>
        </w:rPr>
      </w:pPr>
      <w:proofErr w:type="spellStart"/>
      <w:r w:rsidRPr="00C537BD">
        <w:rPr>
          <w:rFonts w:ascii="Cambria Math" w:hAnsi="Cambria Math" w:cs="Cambria Math"/>
        </w:rPr>
        <w:t>semnale</w:t>
      </w:r>
      <w:proofErr w:type="spell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luminoase</w:t>
      </w:r>
      <w:proofErr w:type="spell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sub</w:t>
      </w:r>
      <w:proofErr w:type="spell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tensiune</w:t>
      </w:r>
      <w:proofErr w:type="spellEnd"/>
      <w:r w:rsidRPr="00C537BD">
        <w:rPr>
          <w:rFonts w:ascii="Cambria Math" w:hAnsi="Cambria Math" w:cs="Cambria Math"/>
        </w:rPr>
        <w:t xml:space="preserve"> / </w:t>
      </w:r>
      <w:proofErr w:type="spellStart"/>
      <w:r w:rsidRPr="00C537BD">
        <w:rPr>
          <w:rFonts w:ascii="Cambria Math" w:hAnsi="Cambria Math" w:cs="Cambria Math"/>
        </w:rPr>
        <w:t>pregătit</w:t>
      </w:r>
      <w:proofErr w:type="spell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pentru</w:t>
      </w:r>
      <w:proofErr w:type="spell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prăjit</w:t>
      </w:r>
      <w:proofErr w:type="spellEnd"/>
    </w:p>
    <w:p w14:paraId="38E6D784" w14:textId="77777777" w:rsidR="00C537BD" w:rsidRPr="00C537BD" w:rsidRDefault="00C537BD" w:rsidP="00C537BD">
      <w:pPr>
        <w:rPr>
          <w:rFonts w:ascii="Cambria Math" w:hAnsi="Cambria Math" w:cs="Cambria Math"/>
        </w:rPr>
      </w:pPr>
      <w:proofErr w:type="spellStart"/>
      <w:r w:rsidRPr="00C537BD">
        <w:rPr>
          <w:rFonts w:ascii="Cambria Math" w:hAnsi="Cambria Math" w:cs="Cambria Math"/>
        </w:rPr>
        <w:t>suprafaţă</w:t>
      </w:r>
      <w:proofErr w:type="spellEnd"/>
      <w:r w:rsidRPr="00C537BD">
        <w:rPr>
          <w:rFonts w:ascii="Cambria Math" w:hAnsi="Cambria Math" w:cs="Cambria Math"/>
        </w:rPr>
        <w:t xml:space="preserve"> de </w:t>
      </w:r>
      <w:proofErr w:type="spellStart"/>
      <w:r w:rsidRPr="00C537BD">
        <w:rPr>
          <w:rFonts w:ascii="Cambria Math" w:hAnsi="Cambria Math" w:cs="Cambria Math"/>
        </w:rPr>
        <w:t>prăjire</w:t>
      </w:r>
      <w:proofErr w:type="spell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antiaderentă</w:t>
      </w:r>
      <w:proofErr w:type="spellEnd"/>
    </w:p>
    <w:p w14:paraId="0AE6B78D" w14:textId="77777777" w:rsidR="00C537BD" w:rsidRPr="00C537BD" w:rsidRDefault="00C537BD" w:rsidP="00C537BD">
      <w:pPr>
        <w:rPr>
          <w:rFonts w:ascii="Cambria Math" w:hAnsi="Cambria Math" w:cs="Cambria Math"/>
        </w:rPr>
      </w:pPr>
      <w:proofErr w:type="spellStart"/>
      <w:r w:rsidRPr="00C537BD">
        <w:rPr>
          <w:rFonts w:ascii="Cambria Math" w:hAnsi="Cambria Math" w:cs="Cambria Math"/>
        </w:rPr>
        <w:t>curăţare</w:t>
      </w:r>
      <w:proofErr w:type="spell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uşoară</w:t>
      </w:r>
      <w:proofErr w:type="spellEnd"/>
    </w:p>
    <w:p w14:paraId="501C5278" w14:textId="77777777" w:rsidR="00C537BD" w:rsidRPr="00C537BD" w:rsidRDefault="00C537BD" w:rsidP="00C537BD">
      <w:pPr>
        <w:rPr>
          <w:rFonts w:ascii="Cambria Math" w:hAnsi="Cambria Math" w:cs="Cambria Math"/>
        </w:rPr>
      </w:pPr>
      <w:proofErr w:type="spellStart"/>
      <w:r w:rsidRPr="00C537BD">
        <w:rPr>
          <w:rFonts w:ascii="Cambria Math" w:hAnsi="Cambria Math" w:cs="Cambria Math"/>
        </w:rPr>
        <w:t>lungime</w:t>
      </w:r>
      <w:proofErr w:type="spellEnd"/>
      <w:r w:rsidRPr="00C537BD">
        <w:rPr>
          <w:rFonts w:ascii="Cambria Math" w:hAnsi="Cambria Math" w:cs="Cambria Math"/>
        </w:rPr>
        <w:t xml:space="preserve"> </w:t>
      </w:r>
      <w:proofErr w:type="spellStart"/>
      <w:r w:rsidRPr="00C537BD">
        <w:rPr>
          <w:rFonts w:ascii="Cambria Math" w:hAnsi="Cambria Math" w:cs="Cambria Math"/>
        </w:rPr>
        <w:t>cablu</w:t>
      </w:r>
      <w:proofErr w:type="spellEnd"/>
      <w:r w:rsidRPr="00C537BD">
        <w:rPr>
          <w:rFonts w:ascii="Cambria Math" w:hAnsi="Cambria Math" w:cs="Cambria Math"/>
        </w:rPr>
        <w:t xml:space="preserve"> de </w:t>
      </w:r>
      <w:proofErr w:type="spellStart"/>
      <w:r w:rsidRPr="00C537BD">
        <w:rPr>
          <w:rFonts w:ascii="Cambria Math" w:hAnsi="Cambria Math" w:cs="Cambria Math"/>
        </w:rPr>
        <w:t>alimentare</w:t>
      </w:r>
      <w:proofErr w:type="spellEnd"/>
      <w:r w:rsidRPr="00C537BD">
        <w:rPr>
          <w:rFonts w:ascii="Cambria Math" w:hAnsi="Cambria Math" w:cs="Cambria Math"/>
        </w:rPr>
        <w:t>: 85 cm</w:t>
      </w:r>
    </w:p>
    <w:p w14:paraId="37634C3E" w14:textId="6994B2E9" w:rsidR="00481B83" w:rsidRPr="00C34403" w:rsidRDefault="00C537BD" w:rsidP="00C537BD">
      <w:proofErr w:type="spellStart"/>
      <w:r w:rsidRPr="00C537BD">
        <w:rPr>
          <w:rFonts w:ascii="Cambria Math" w:hAnsi="Cambria Math" w:cs="Cambria Math"/>
        </w:rPr>
        <w:t>dimensiuni</w:t>
      </w:r>
      <w:proofErr w:type="spellEnd"/>
      <w:r w:rsidRPr="00C537BD">
        <w:rPr>
          <w:rFonts w:ascii="Cambria Math" w:hAnsi="Cambria Math" w:cs="Cambria Math"/>
        </w:rPr>
        <w:t>: 22 x 7,5 x 23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2023-01-16T13:36:00Z</dcterms:created>
  <dcterms:modified xsi:type="dcterms:W3CDTF">2023-01-16T13:36:00Z</dcterms:modified>
</cp:coreProperties>
</file>